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A7CA" w14:textId="77777777" w:rsidR="00FB77D7" w:rsidRDefault="00FB77D7" w:rsidP="00FB77D7">
      <w:pPr>
        <w:pStyle w:val="Default"/>
        <w:spacing w:line="276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STAJ REHBERİ </w:t>
      </w:r>
    </w:p>
    <w:p w14:paraId="0937A630" w14:textId="77777777" w:rsidR="00FB77D7" w:rsidRPr="00FB77D7" w:rsidRDefault="00FB77D7" w:rsidP="00FB77D7">
      <w:pPr>
        <w:pStyle w:val="Default"/>
        <w:spacing w:line="276" w:lineRule="auto"/>
        <w:jc w:val="both"/>
        <w:rPr>
          <w:b/>
          <w:bCs/>
          <w:sz w:val="44"/>
          <w:szCs w:val="44"/>
        </w:rPr>
      </w:pPr>
    </w:p>
    <w:p w14:paraId="36EF2816" w14:textId="77777777" w:rsidR="00FB77D7" w:rsidRDefault="00FB77D7" w:rsidP="00FB77D7">
      <w:pPr>
        <w:pStyle w:val="Default"/>
        <w:spacing w:line="276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Staj Başlangıcında Yapılacak İşlemler: </w:t>
      </w:r>
    </w:p>
    <w:p w14:paraId="0FE1AF5F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</w:p>
    <w:p w14:paraId="6011835C" w14:textId="6B82A694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1- Öğrencilerimiz öncelikle staj yapacakları kurumu kendileri belirleye</w:t>
      </w:r>
      <w:r w:rsidR="00730095">
        <w:rPr>
          <w:sz w:val="23"/>
          <w:szCs w:val="23"/>
        </w:rPr>
        <w:t>bile</w:t>
      </w:r>
      <w:r>
        <w:rPr>
          <w:sz w:val="23"/>
          <w:szCs w:val="23"/>
        </w:rPr>
        <w:t xml:space="preserve">ceklerdir. </w:t>
      </w:r>
    </w:p>
    <w:p w14:paraId="1AE954F0" w14:textId="25C2EFD2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2-</w:t>
      </w:r>
      <w:r w:rsidR="00B81E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Stajların yaz tatilinde yapılması zorunludur. Ancak 4 yarıyıl sonunda sadece stajı kalmış öğrencilerimiz kış döneminde de stajlarını yapabilirler. </w:t>
      </w:r>
    </w:p>
    <w:p w14:paraId="046C3FFA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3- Öğrenciler staj işlemlerine yönelik tüm formları Y.Ü. Altınova MYO web sitesi üzerinden temin edecektir ve staj dosyası oluşturacaktır. </w:t>
      </w:r>
    </w:p>
    <w:p w14:paraId="47DF038E" w14:textId="0FE909B3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4- Öğrenci </w:t>
      </w:r>
      <w:hyperlink r:id="rId6" w:history="1">
        <w:r w:rsidR="006F3E1E" w:rsidRPr="00255942">
          <w:rPr>
            <w:rStyle w:val="Kpr"/>
            <w:sz w:val="23"/>
            <w:szCs w:val="23"/>
          </w:rPr>
          <w:t>https://altinovamyo.yalova.edu.tr/</w:t>
        </w:r>
      </w:hyperlink>
      <w:r w:rsidR="006F3E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adresinden temin edeceği </w:t>
      </w:r>
      <w:r w:rsidR="004A661A" w:rsidRPr="004A661A">
        <w:rPr>
          <w:i/>
          <w:iCs/>
          <w:sz w:val="23"/>
          <w:szCs w:val="23"/>
        </w:rPr>
        <w:t>Staj Sözleşmesi,</w:t>
      </w:r>
      <w:r w:rsidR="004A661A" w:rsidRPr="004A661A">
        <w:rPr>
          <w:b/>
          <w:bCs/>
          <w:i/>
          <w:iCs/>
          <w:sz w:val="23"/>
          <w:szCs w:val="23"/>
        </w:rPr>
        <w:t xml:space="preserve"> </w:t>
      </w:r>
      <w:r w:rsidRPr="004A661A">
        <w:rPr>
          <w:i/>
          <w:iCs/>
          <w:sz w:val="23"/>
          <w:szCs w:val="23"/>
        </w:rPr>
        <w:t>Form-</w:t>
      </w:r>
      <w:r w:rsidR="00730095" w:rsidRPr="004A661A">
        <w:rPr>
          <w:i/>
          <w:iCs/>
          <w:sz w:val="23"/>
          <w:szCs w:val="23"/>
        </w:rPr>
        <w:t>1</w:t>
      </w:r>
      <w:r w:rsidR="004A661A" w:rsidRPr="004A661A">
        <w:rPr>
          <w:i/>
          <w:iCs/>
          <w:sz w:val="23"/>
          <w:szCs w:val="23"/>
        </w:rPr>
        <w:t xml:space="preserve">, Form-2 ve </w:t>
      </w:r>
      <w:r w:rsidR="00FA3346" w:rsidRPr="004A661A">
        <w:rPr>
          <w:i/>
          <w:iCs/>
          <w:sz w:val="23"/>
          <w:szCs w:val="23"/>
        </w:rPr>
        <w:t>Form-9</w:t>
      </w:r>
      <w:r w:rsidR="004A661A">
        <w:rPr>
          <w:sz w:val="23"/>
          <w:szCs w:val="23"/>
        </w:rPr>
        <w:t xml:space="preserve">’ dan </w:t>
      </w:r>
      <w:r>
        <w:rPr>
          <w:b/>
          <w:bCs/>
          <w:sz w:val="23"/>
          <w:szCs w:val="23"/>
        </w:rPr>
        <w:t xml:space="preserve">2 </w:t>
      </w:r>
      <w:r w:rsidR="004A661A">
        <w:rPr>
          <w:b/>
          <w:bCs/>
          <w:sz w:val="23"/>
          <w:szCs w:val="23"/>
        </w:rPr>
        <w:t xml:space="preserve">şer </w:t>
      </w:r>
      <w:r>
        <w:rPr>
          <w:b/>
          <w:bCs/>
          <w:sz w:val="23"/>
          <w:szCs w:val="23"/>
        </w:rPr>
        <w:t xml:space="preserve">adet </w:t>
      </w:r>
      <w:r>
        <w:rPr>
          <w:sz w:val="23"/>
          <w:szCs w:val="23"/>
        </w:rPr>
        <w:t xml:space="preserve">ilgili yerlerini doldurur. Staj yapacağı yerin (işletmenin) bilgilerini, öğrenci bilgilerini yazar ve </w:t>
      </w:r>
      <w:r w:rsidR="0023468F">
        <w:rPr>
          <w:sz w:val="23"/>
          <w:szCs w:val="23"/>
        </w:rPr>
        <w:t>danışmanına</w:t>
      </w:r>
      <w:r w:rsidR="00325FF3">
        <w:rPr>
          <w:sz w:val="23"/>
          <w:szCs w:val="23"/>
        </w:rPr>
        <w:t xml:space="preserve"> </w:t>
      </w:r>
      <w:r w:rsidR="00325FF3" w:rsidRPr="00325FF3">
        <w:rPr>
          <w:sz w:val="18"/>
          <w:szCs w:val="18"/>
          <w:vertAlign w:val="superscript"/>
        </w:rPr>
        <w:t>01</w:t>
      </w:r>
      <w:r w:rsidR="0023468F">
        <w:rPr>
          <w:sz w:val="23"/>
          <w:szCs w:val="23"/>
        </w:rPr>
        <w:t xml:space="preserve"> veya </w:t>
      </w:r>
      <w:r>
        <w:rPr>
          <w:sz w:val="23"/>
          <w:szCs w:val="23"/>
        </w:rPr>
        <w:t xml:space="preserve">staj </w:t>
      </w:r>
      <w:r w:rsidR="000A3773">
        <w:rPr>
          <w:sz w:val="23"/>
          <w:szCs w:val="23"/>
        </w:rPr>
        <w:t xml:space="preserve">değerlendirme </w:t>
      </w:r>
      <w:r>
        <w:rPr>
          <w:sz w:val="23"/>
          <w:szCs w:val="23"/>
        </w:rPr>
        <w:t>k</w:t>
      </w:r>
      <w:r w:rsidR="000A3773">
        <w:rPr>
          <w:sz w:val="23"/>
          <w:szCs w:val="23"/>
        </w:rPr>
        <w:t>urulu</w:t>
      </w:r>
      <w:r>
        <w:rPr>
          <w:sz w:val="23"/>
          <w:szCs w:val="23"/>
        </w:rPr>
        <w:t xml:space="preserve"> (ilgili bölüm başkan</w:t>
      </w:r>
      <w:r w:rsidR="0023468F">
        <w:rPr>
          <w:sz w:val="23"/>
          <w:szCs w:val="23"/>
        </w:rPr>
        <w:t>l</w:t>
      </w:r>
      <w:r>
        <w:rPr>
          <w:sz w:val="23"/>
          <w:szCs w:val="23"/>
        </w:rPr>
        <w:t>ı</w:t>
      </w:r>
      <w:r w:rsidR="0023468F">
        <w:rPr>
          <w:sz w:val="23"/>
          <w:szCs w:val="23"/>
        </w:rPr>
        <w:t>ğı</w:t>
      </w:r>
      <w:r>
        <w:rPr>
          <w:sz w:val="23"/>
          <w:szCs w:val="23"/>
        </w:rPr>
        <w:t xml:space="preserve">) onayına sunar. </w:t>
      </w:r>
      <w:r w:rsidR="00C831FE">
        <w:rPr>
          <w:sz w:val="23"/>
          <w:szCs w:val="23"/>
        </w:rPr>
        <w:t>Danışmanı</w:t>
      </w:r>
      <w:r w:rsidR="00C831FE">
        <w:rPr>
          <w:sz w:val="23"/>
          <w:szCs w:val="23"/>
        </w:rPr>
        <w:t xml:space="preserve"> </w:t>
      </w:r>
      <w:r w:rsidR="00C831FE" w:rsidRPr="00325FF3">
        <w:rPr>
          <w:sz w:val="18"/>
          <w:szCs w:val="18"/>
          <w:vertAlign w:val="superscript"/>
        </w:rPr>
        <w:t>01</w:t>
      </w:r>
      <w:r w:rsidR="00C831FE">
        <w:rPr>
          <w:sz w:val="23"/>
          <w:szCs w:val="23"/>
        </w:rPr>
        <w:t xml:space="preserve"> </w:t>
      </w:r>
      <w:r w:rsidR="00C831FE">
        <w:rPr>
          <w:sz w:val="23"/>
          <w:szCs w:val="23"/>
        </w:rPr>
        <w:t xml:space="preserve">veya </w:t>
      </w:r>
      <w:r>
        <w:rPr>
          <w:sz w:val="23"/>
          <w:szCs w:val="23"/>
        </w:rPr>
        <w:t>Staj</w:t>
      </w:r>
      <w:r w:rsidR="006225CB">
        <w:rPr>
          <w:sz w:val="23"/>
          <w:szCs w:val="23"/>
        </w:rPr>
        <w:t xml:space="preserve"> </w:t>
      </w:r>
      <w:r w:rsidR="000A3773">
        <w:rPr>
          <w:sz w:val="23"/>
          <w:szCs w:val="23"/>
        </w:rPr>
        <w:t>değerlendirme kurulu</w:t>
      </w:r>
      <w:r>
        <w:rPr>
          <w:sz w:val="23"/>
          <w:szCs w:val="23"/>
        </w:rPr>
        <w:t xml:space="preserve"> onaylandıktan sonra staj yapacağı işyerine gider. </w:t>
      </w:r>
      <w:r w:rsidR="006225CB" w:rsidRPr="004A661A">
        <w:rPr>
          <w:i/>
          <w:iCs/>
          <w:sz w:val="23"/>
          <w:szCs w:val="23"/>
        </w:rPr>
        <w:t>Staj Sözleşmesi,</w:t>
      </w:r>
      <w:r w:rsidR="006225CB" w:rsidRPr="004A661A">
        <w:rPr>
          <w:b/>
          <w:bCs/>
          <w:i/>
          <w:iCs/>
          <w:sz w:val="23"/>
          <w:szCs w:val="23"/>
        </w:rPr>
        <w:t xml:space="preserve"> </w:t>
      </w:r>
      <w:r w:rsidR="006225CB" w:rsidRPr="004A661A">
        <w:rPr>
          <w:i/>
          <w:iCs/>
          <w:sz w:val="23"/>
          <w:szCs w:val="23"/>
        </w:rPr>
        <w:t>Form-1</w:t>
      </w:r>
      <w:r w:rsidR="009A7F54">
        <w:rPr>
          <w:i/>
          <w:iCs/>
          <w:sz w:val="23"/>
          <w:szCs w:val="23"/>
        </w:rPr>
        <w:t xml:space="preserve"> ve</w:t>
      </w:r>
      <w:r w:rsidR="006225CB" w:rsidRPr="004A661A">
        <w:rPr>
          <w:i/>
          <w:iCs/>
          <w:sz w:val="23"/>
          <w:szCs w:val="23"/>
        </w:rPr>
        <w:t xml:space="preserve"> Form-2 </w:t>
      </w:r>
      <w:r>
        <w:rPr>
          <w:sz w:val="23"/>
          <w:szCs w:val="23"/>
        </w:rPr>
        <w:t xml:space="preserve">işyerine onaylatır ve onay sonrasında </w:t>
      </w:r>
      <w:r>
        <w:rPr>
          <w:b/>
          <w:bCs/>
          <w:sz w:val="23"/>
          <w:szCs w:val="23"/>
        </w:rPr>
        <w:t xml:space="preserve">ıslak imzalı </w:t>
      </w:r>
      <w:r>
        <w:rPr>
          <w:sz w:val="23"/>
          <w:szCs w:val="23"/>
        </w:rPr>
        <w:t xml:space="preserve">bir nüshayı </w:t>
      </w:r>
      <w:r w:rsidR="006F3E1E">
        <w:rPr>
          <w:sz w:val="23"/>
          <w:szCs w:val="23"/>
        </w:rPr>
        <w:t>Altınova</w:t>
      </w:r>
      <w:r>
        <w:rPr>
          <w:sz w:val="23"/>
          <w:szCs w:val="23"/>
        </w:rPr>
        <w:t xml:space="preserve"> MYO öğrenci işl</w:t>
      </w:r>
      <w:bookmarkStart w:id="0" w:name="_GoBack"/>
      <w:bookmarkEnd w:id="0"/>
      <w:r>
        <w:rPr>
          <w:sz w:val="23"/>
          <w:szCs w:val="23"/>
        </w:rPr>
        <w:t xml:space="preserve">eri birimine </w:t>
      </w:r>
      <w:r w:rsidR="006F3E1E">
        <w:rPr>
          <w:b/>
          <w:bCs/>
          <w:sz w:val="23"/>
          <w:szCs w:val="23"/>
        </w:rPr>
        <w:t xml:space="preserve">stajdan en az </w:t>
      </w:r>
      <w:r w:rsidR="0023468F">
        <w:rPr>
          <w:b/>
          <w:bCs/>
          <w:sz w:val="23"/>
          <w:szCs w:val="23"/>
        </w:rPr>
        <w:t>15</w:t>
      </w:r>
      <w:r w:rsidR="00325FF3">
        <w:rPr>
          <w:b/>
          <w:bCs/>
          <w:sz w:val="23"/>
          <w:szCs w:val="23"/>
        </w:rPr>
        <w:t xml:space="preserve"> </w:t>
      </w:r>
      <w:r w:rsidR="00325FF3" w:rsidRPr="00325FF3">
        <w:rPr>
          <w:sz w:val="18"/>
          <w:szCs w:val="18"/>
          <w:vertAlign w:val="superscript"/>
        </w:rPr>
        <w:t>01</w:t>
      </w:r>
      <w:r>
        <w:rPr>
          <w:b/>
          <w:bCs/>
          <w:sz w:val="23"/>
          <w:szCs w:val="23"/>
        </w:rPr>
        <w:t xml:space="preserve"> gün önce </w:t>
      </w:r>
      <w:r>
        <w:rPr>
          <w:sz w:val="23"/>
          <w:szCs w:val="23"/>
        </w:rPr>
        <w:t>teslim eder. Diğer Form</w:t>
      </w:r>
      <w:r w:rsidR="006225CB">
        <w:rPr>
          <w:sz w:val="23"/>
          <w:szCs w:val="23"/>
        </w:rPr>
        <w:t>ları</w:t>
      </w:r>
      <w:r>
        <w:rPr>
          <w:sz w:val="23"/>
          <w:szCs w:val="23"/>
        </w:rPr>
        <w:t xml:space="preserve"> ise iş yerine teslim eder. </w:t>
      </w:r>
      <w:r w:rsidR="00B81EDF" w:rsidRPr="007C1C3D">
        <w:rPr>
          <w:i/>
          <w:iCs/>
          <w:sz w:val="22"/>
          <w:szCs w:val="22"/>
        </w:rPr>
        <w:t xml:space="preserve">(Covid-19 Pandemi döneminde ilgili evraklar öğrencilerin @yalova.edu.tr uzantılı mailleri ile danışman öğretim elemanlarının @yalova.edu.tr uzantılı mail adreslerine göndermeleri </w:t>
      </w:r>
      <w:r w:rsidR="007C1C3D" w:rsidRPr="007C1C3D">
        <w:rPr>
          <w:i/>
          <w:iCs/>
          <w:sz w:val="22"/>
          <w:szCs w:val="22"/>
        </w:rPr>
        <w:t xml:space="preserve">ve </w:t>
      </w:r>
      <w:r w:rsidR="00B81EDF" w:rsidRPr="007C1C3D">
        <w:rPr>
          <w:i/>
          <w:iCs/>
          <w:sz w:val="22"/>
          <w:szCs w:val="22"/>
        </w:rPr>
        <w:t xml:space="preserve">onay sonrası da aynı yöntem ile taratılarak </w:t>
      </w:r>
      <w:r w:rsidR="007C1C3D" w:rsidRPr="007C1C3D">
        <w:rPr>
          <w:i/>
          <w:iCs/>
          <w:sz w:val="22"/>
          <w:szCs w:val="22"/>
        </w:rPr>
        <w:t>öğrencilere mail yolu ile gönderilebilir.)</w:t>
      </w:r>
    </w:p>
    <w:p w14:paraId="51983F18" w14:textId="4C6A2E3E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5- Öğrenci zorunlu staj dosyasında bulunan </w:t>
      </w:r>
      <w:r w:rsidR="009A7F54" w:rsidRPr="004A661A">
        <w:rPr>
          <w:i/>
          <w:iCs/>
          <w:sz w:val="23"/>
          <w:szCs w:val="23"/>
        </w:rPr>
        <w:t>Form-9</w:t>
      </w:r>
      <w:r w:rsidR="009A7F54">
        <w:rPr>
          <w:sz w:val="23"/>
          <w:szCs w:val="23"/>
        </w:rPr>
        <w:t>’</w:t>
      </w:r>
      <w:r>
        <w:rPr>
          <w:sz w:val="23"/>
          <w:szCs w:val="23"/>
        </w:rPr>
        <w:t xml:space="preserve"> numaralı formu program başkanına imzalatarak staja başlar. </w:t>
      </w:r>
    </w:p>
    <w:p w14:paraId="58B953C2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</w:p>
    <w:p w14:paraId="58CF23B9" w14:textId="77777777" w:rsidR="00FB77D7" w:rsidRDefault="00FB77D7" w:rsidP="00FB77D7">
      <w:pPr>
        <w:pStyle w:val="Default"/>
        <w:spacing w:line="276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Staj Dosyasının Hazırlanması: </w:t>
      </w:r>
    </w:p>
    <w:p w14:paraId="1D9A5FC7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</w:p>
    <w:p w14:paraId="46591A87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Zorunlu Staj Esnasında Staj Dosyası hazırlanır. Staj Dosyası Hazırlama esnasında aşağıdaki kurallara dikkat edilir. </w:t>
      </w:r>
    </w:p>
    <w:p w14:paraId="635B8096" w14:textId="77777777" w:rsidR="00FB77D7" w:rsidRDefault="00FB77D7" w:rsidP="00FB77D7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Staj uygulamasının yapıldığı her gün için en az bir sayfa rapor yazılmalıdır. </w:t>
      </w:r>
    </w:p>
    <w:p w14:paraId="4860E8A3" w14:textId="77777777" w:rsidR="00FB77D7" w:rsidRDefault="00FB77D7" w:rsidP="00FB77D7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 Staj süresi bitiminde staj dosyası usulüne uygun olarak doldurulacak ve staj defterinin her sayfası staj yapılan iş</w:t>
      </w:r>
      <w:r w:rsidR="006F3E1E">
        <w:rPr>
          <w:sz w:val="23"/>
          <w:szCs w:val="23"/>
        </w:rPr>
        <w:t>yerindeki yetkili</w:t>
      </w:r>
      <w:r>
        <w:rPr>
          <w:sz w:val="23"/>
          <w:szCs w:val="23"/>
        </w:rPr>
        <w:t xml:space="preserve"> personele imzalatılacaktır. </w:t>
      </w:r>
    </w:p>
    <w:p w14:paraId="48C98F81" w14:textId="77777777" w:rsidR="00FB77D7" w:rsidRDefault="00FB77D7" w:rsidP="00FB77D7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Bu onay bölgesi her sayfada iş yeri sorumlusu tarafından imzalanmalıdır. </w:t>
      </w:r>
    </w:p>
    <w:p w14:paraId="77931CFB" w14:textId="442A5761" w:rsidR="00FB77D7" w:rsidRDefault="00CD1D08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4. Form No: 6</w:t>
      </w:r>
      <w:r w:rsidR="00B53FDC">
        <w:rPr>
          <w:sz w:val="23"/>
          <w:szCs w:val="23"/>
        </w:rPr>
        <w:t xml:space="preserve"> ve Form No: 4</w:t>
      </w:r>
      <w:r w:rsidR="00FA3346">
        <w:rPr>
          <w:sz w:val="23"/>
          <w:szCs w:val="23"/>
        </w:rPr>
        <w:t xml:space="preserve">-8 </w:t>
      </w:r>
      <w:r w:rsidR="00FB77D7">
        <w:rPr>
          <w:sz w:val="23"/>
          <w:szCs w:val="23"/>
        </w:rPr>
        <w:t xml:space="preserve">işyeri tarafından onaylanmalıdır. </w:t>
      </w:r>
    </w:p>
    <w:p w14:paraId="61CBB035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</w:p>
    <w:p w14:paraId="5E33D82A" w14:textId="77777777" w:rsidR="00FB77D7" w:rsidRDefault="00FB77D7" w:rsidP="00FB77D7">
      <w:pPr>
        <w:pStyle w:val="Default"/>
        <w:spacing w:line="276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Staj Sonrası Yapılacak İşlemler: </w:t>
      </w:r>
    </w:p>
    <w:p w14:paraId="05F8A737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</w:p>
    <w:p w14:paraId="2F33A84C" w14:textId="02876B3E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 </w:t>
      </w:r>
      <w:r w:rsidRPr="003C59D3">
        <w:rPr>
          <w:i/>
          <w:iCs/>
          <w:sz w:val="23"/>
          <w:szCs w:val="23"/>
        </w:rPr>
        <w:t xml:space="preserve">Form No: </w:t>
      </w:r>
      <w:r w:rsidR="00957350" w:rsidRPr="003C59D3">
        <w:rPr>
          <w:i/>
          <w:iCs/>
          <w:sz w:val="23"/>
          <w:szCs w:val="23"/>
        </w:rPr>
        <w:t>4</w:t>
      </w:r>
      <w:r w:rsidRPr="003C59D3">
        <w:rPr>
          <w:i/>
          <w:iCs/>
          <w:sz w:val="23"/>
          <w:szCs w:val="23"/>
        </w:rPr>
        <w:t xml:space="preserve"> ve </w:t>
      </w:r>
      <w:r w:rsidR="00957350" w:rsidRPr="003C59D3">
        <w:rPr>
          <w:i/>
          <w:iCs/>
          <w:sz w:val="23"/>
          <w:szCs w:val="23"/>
        </w:rPr>
        <w:t>8</w:t>
      </w:r>
      <w:r>
        <w:rPr>
          <w:sz w:val="23"/>
          <w:szCs w:val="23"/>
        </w:rPr>
        <w:t xml:space="preserve"> işyeri yetkilisi tarafından doldurulup onaylandıktan sonra taahhütlü postayla veya onaylı </w:t>
      </w:r>
      <w:r>
        <w:rPr>
          <w:b/>
          <w:bCs/>
          <w:sz w:val="23"/>
          <w:szCs w:val="23"/>
        </w:rPr>
        <w:t xml:space="preserve">kapalı zarf içinde öğrenci ile </w:t>
      </w:r>
      <w:r>
        <w:rPr>
          <w:sz w:val="23"/>
          <w:szCs w:val="23"/>
        </w:rPr>
        <w:t xml:space="preserve">Meslek Yüksekokulu Staj Komisyonu (Bölüm Başkanı) na gönderilir. Staj dosyalarının kaybolması veya bölüm başkanına teslim edilmemesi veya geç teslim edilmesi durumunda Meslek Yüksekokulumuz herhangi bir sorumluluk kabul etmeyecektir. </w:t>
      </w:r>
    </w:p>
    <w:p w14:paraId="6BCC31BD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 Meslek Yüksekokulu yönetimi tarafından zorunlu staj dosyalarının tesliminden sonra staj sınav tarihleri ilan edilir. </w:t>
      </w:r>
    </w:p>
    <w:p w14:paraId="139D2077" w14:textId="18408178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3- Staj Değerlendirme Kurulu ilan edilen tarihlerde toplanarak sınavı yapar ve Staj Değerlendirme Formunu (</w:t>
      </w:r>
      <w:r w:rsidRPr="003C59D3">
        <w:rPr>
          <w:i/>
          <w:iCs/>
          <w:sz w:val="23"/>
          <w:szCs w:val="23"/>
        </w:rPr>
        <w:t xml:space="preserve">Form No: </w:t>
      </w:r>
      <w:r w:rsidR="00957350" w:rsidRPr="003C59D3">
        <w:rPr>
          <w:i/>
          <w:iCs/>
          <w:sz w:val="23"/>
          <w:szCs w:val="23"/>
        </w:rPr>
        <w:t>5</w:t>
      </w:r>
      <w:r>
        <w:rPr>
          <w:sz w:val="23"/>
          <w:szCs w:val="23"/>
        </w:rPr>
        <w:t xml:space="preserve">) doldurur ve sonuçları içeren liste ile formları üst yazı ile Meslek Yüksek Okulu Öğrenci İşleri Birimine teslim eder. </w:t>
      </w:r>
    </w:p>
    <w:p w14:paraId="0DF33200" w14:textId="7DB3A2C5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4- Meslek Yüksekokulu Yönetim Kurulu kararından sonra kesinleşen sonuçlar ilan edilir. </w:t>
      </w:r>
    </w:p>
    <w:p w14:paraId="45D1E964" w14:textId="77777777" w:rsidR="00FB77D7" w:rsidRDefault="00FB77D7" w:rsidP="00FB77D7">
      <w:pPr>
        <w:pStyle w:val="Default"/>
        <w:pageBreakBefore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ÖNEMLİ NOTLAR: </w:t>
      </w:r>
    </w:p>
    <w:p w14:paraId="20F36E6E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</w:p>
    <w:p w14:paraId="35E04847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 Öğrenci iş kazası geçirdiği </w:t>
      </w:r>
      <w:r w:rsidR="00D9313B">
        <w:rPr>
          <w:sz w:val="23"/>
          <w:szCs w:val="23"/>
        </w:rPr>
        <w:t xml:space="preserve">veya </w:t>
      </w:r>
      <w:r w:rsidR="00D9313B" w:rsidRPr="003E5A7A">
        <w:rPr>
          <w:b/>
          <w:sz w:val="23"/>
          <w:szCs w:val="23"/>
        </w:rPr>
        <w:t>Covid-19 pandemi vb. hastalık</w:t>
      </w:r>
      <w:r w:rsidR="00D9313B">
        <w:rPr>
          <w:sz w:val="23"/>
          <w:szCs w:val="23"/>
        </w:rPr>
        <w:t xml:space="preserve"> tespit edildiği </w:t>
      </w:r>
      <w:r>
        <w:rPr>
          <w:sz w:val="23"/>
          <w:szCs w:val="23"/>
        </w:rPr>
        <w:t xml:space="preserve">takdirde derhal staj yaptığı iş yerine ve Meslek Yüksekokuluna bilgi verir. İşyeri durumla ilgili olan yazılı belgeyi en geç 2 gün içerisinde Meslek Yüksekokulumuz </w:t>
      </w:r>
      <w:r>
        <w:rPr>
          <w:b/>
          <w:bCs/>
          <w:sz w:val="23"/>
          <w:szCs w:val="23"/>
        </w:rPr>
        <w:t xml:space="preserve">Öğrenci İşleri </w:t>
      </w:r>
      <w:r>
        <w:rPr>
          <w:sz w:val="23"/>
          <w:szCs w:val="23"/>
        </w:rPr>
        <w:t xml:space="preserve">Birimine elden ya da faks ile iletmek zorundadır. İletilmeyen belge için Meslek Yüksekokulumuzun hiçbir sorumluluğu bulunmayıp durumdan sadece kurum sorumludur. </w:t>
      </w:r>
    </w:p>
    <w:p w14:paraId="7841AF38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Stajlara devam etmek zorunludur. Staj sırasında rahatsızlanan öğrencilerin 3 güne kadar olan (en fazla 2 gün) hastalık raporları staj süresinden sayılır. Ancak </w:t>
      </w:r>
      <w:r>
        <w:rPr>
          <w:b/>
          <w:bCs/>
          <w:sz w:val="23"/>
          <w:szCs w:val="23"/>
        </w:rPr>
        <w:t xml:space="preserve">3 günü geçen rahatsızlıklarda staj, hastalık raporu süresince uzamış olur ve hastalık raporu Meslek Yüksekokulumuz Öğrenci İşleri Birimine muhakkak suretle bildirilmek zorundadır. </w:t>
      </w:r>
    </w:p>
    <w:p w14:paraId="0AEBF8F9" w14:textId="77777777" w:rsidR="00FB77D7" w:rsidRDefault="00FB77D7" w:rsidP="00FB77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3- Meslek Yüksekokulumuz stajları her eğitim-öğretim yılının sonunda staj komisyonunca belirlenen tarihlerde en az 30 iş günü olarak yapılır. Bu tarihlerde yapılmayan işlemler ve stajlar kabul edilmeyerek bir sonraki yıla ertelenir. </w:t>
      </w:r>
    </w:p>
    <w:p w14:paraId="19BB253A" w14:textId="40B29F22" w:rsidR="005F5B42" w:rsidRDefault="00FB77D7" w:rsidP="00FB77D7">
      <w:pPr>
        <w:jc w:val="both"/>
      </w:pPr>
      <w:r>
        <w:rPr>
          <w:sz w:val="23"/>
          <w:szCs w:val="23"/>
        </w:rPr>
        <w:t xml:space="preserve">4-Öğrencinin </w:t>
      </w:r>
      <w:r>
        <w:rPr>
          <w:b/>
          <w:bCs/>
          <w:sz w:val="23"/>
          <w:szCs w:val="23"/>
        </w:rPr>
        <w:t xml:space="preserve">sağlık güvencesi yoksa </w:t>
      </w:r>
      <w:r>
        <w:rPr>
          <w:sz w:val="23"/>
          <w:szCs w:val="23"/>
        </w:rPr>
        <w:t>(hastanede sağlıktan faydalanmıyorsa, eczanede ilaç alamıyorsa ) Form-9 SGK Tescil Kaydı Sorgulama Talep Dilekçesini Sosyal Güvenlik Kurumuna götürür ve Sosyal Güvenlik Kurumundan aldığı sağlıktan faydalanmadığına dair belgeyi zorunlu staj formu (From-</w:t>
      </w:r>
      <w:r w:rsidR="000A3773">
        <w:rPr>
          <w:sz w:val="23"/>
          <w:szCs w:val="23"/>
        </w:rPr>
        <w:t>2</w:t>
      </w:r>
      <w:r>
        <w:rPr>
          <w:sz w:val="23"/>
          <w:szCs w:val="23"/>
        </w:rPr>
        <w:t>) ile birlikte öğrenci işleri birimine teslim eder.</w:t>
      </w:r>
    </w:p>
    <w:sectPr w:rsidR="005F5B42" w:rsidSect="00FB77D7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C96A" w14:textId="77777777" w:rsidR="00FF7054" w:rsidRDefault="00FF7054" w:rsidP="0023468F">
      <w:pPr>
        <w:spacing w:after="0" w:line="240" w:lineRule="auto"/>
      </w:pPr>
      <w:r>
        <w:separator/>
      </w:r>
    </w:p>
  </w:endnote>
  <w:endnote w:type="continuationSeparator" w:id="0">
    <w:p w14:paraId="00B52B08" w14:textId="77777777" w:rsidR="00FF7054" w:rsidRDefault="00FF7054" w:rsidP="002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173637"/>
      <w:docPartObj>
        <w:docPartGallery w:val="Page Numbers (Bottom of Page)"/>
        <w:docPartUnique/>
      </w:docPartObj>
    </w:sdtPr>
    <w:sdtEndPr/>
    <w:sdtContent>
      <w:p w14:paraId="4CC8B18A" w14:textId="71B03CE3" w:rsidR="00B84B14" w:rsidRDefault="00B84B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FE">
          <w:rPr>
            <w:noProof/>
          </w:rPr>
          <w:t>1</w:t>
        </w:r>
        <w:r>
          <w:fldChar w:fldCharType="end"/>
        </w:r>
      </w:p>
    </w:sdtContent>
  </w:sdt>
  <w:p w14:paraId="74DEE224" w14:textId="77777777" w:rsidR="00B84B14" w:rsidRDefault="00B84B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2F3E" w14:textId="77777777" w:rsidR="00FF7054" w:rsidRDefault="00FF7054" w:rsidP="0023468F">
      <w:pPr>
        <w:spacing w:after="0" w:line="240" w:lineRule="auto"/>
      </w:pPr>
      <w:r>
        <w:separator/>
      </w:r>
    </w:p>
  </w:footnote>
  <w:footnote w:type="continuationSeparator" w:id="0">
    <w:p w14:paraId="2BAB0607" w14:textId="77777777" w:rsidR="00FF7054" w:rsidRDefault="00FF7054" w:rsidP="002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45"/>
      <w:gridCol w:w="2445"/>
      <w:gridCol w:w="2445"/>
      <w:gridCol w:w="2445"/>
    </w:tblGrid>
    <w:tr w:rsidR="0023468F" w14:paraId="04FC335B" w14:textId="77777777" w:rsidTr="0023468F">
      <w:tc>
        <w:tcPr>
          <w:tcW w:w="2445" w:type="dxa"/>
        </w:tcPr>
        <w:p w14:paraId="383D1569" w14:textId="4ABFA56A" w:rsidR="0023468F" w:rsidRPr="00325FF3" w:rsidRDefault="0023468F" w:rsidP="00325FF3">
          <w:pPr>
            <w:pStyle w:val="stbilgi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No</w:t>
          </w:r>
        </w:p>
      </w:tc>
      <w:tc>
        <w:tcPr>
          <w:tcW w:w="2445" w:type="dxa"/>
        </w:tcPr>
        <w:p w14:paraId="1A6B2CF2" w14:textId="3539C10E" w:rsidR="0023468F" w:rsidRPr="00325FF3" w:rsidRDefault="0023468F" w:rsidP="00325FF3">
          <w:pPr>
            <w:pStyle w:val="stbilgi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Tarihi</w:t>
          </w:r>
        </w:p>
      </w:tc>
      <w:tc>
        <w:tcPr>
          <w:tcW w:w="2445" w:type="dxa"/>
        </w:tcPr>
        <w:p w14:paraId="1CA8048D" w14:textId="2EFC2C8B" w:rsidR="0023468F" w:rsidRPr="00325FF3" w:rsidRDefault="00325FF3" w:rsidP="00325FF3">
          <w:pPr>
            <w:pStyle w:val="stbilgi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Detay (önce)</w:t>
          </w:r>
        </w:p>
      </w:tc>
      <w:tc>
        <w:tcPr>
          <w:tcW w:w="2445" w:type="dxa"/>
        </w:tcPr>
        <w:p w14:paraId="74C35762" w14:textId="17AFE2B3" w:rsidR="0023468F" w:rsidRPr="00325FF3" w:rsidRDefault="00325FF3" w:rsidP="00325FF3">
          <w:pPr>
            <w:pStyle w:val="stbilgi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Detay (sonra)</w:t>
          </w:r>
        </w:p>
      </w:tc>
    </w:tr>
    <w:tr w:rsidR="0023468F" w14:paraId="701A5EBC" w14:textId="77777777" w:rsidTr="00325FF3">
      <w:trPr>
        <w:trHeight w:val="423"/>
      </w:trPr>
      <w:tc>
        <w:tcPr>
          <w:tcW w:w="2445" w:type="dxa"/>
        </w:tcPr>
        <w:p w14:paraId="5A4ADB23" w14:textId="7AED6B99" w:rsidR="0023468F" w:rsidRPr="00325FF3" w:rsidRDefault="00325FF3" w:rsidP="00325FF3">
          <w:pPr>
            <w:pStyle w:val="stbilgi"/>
            <w:jc w:val="center"/>
            <w:rPr>
              <w:sz w:val="18"/>
              <w:szCs w:val="18"/>
            </w:rPr>
          </w:pPr>
          <w:r w:rsidRPr="00325FF3">
            <w:rPr>
              <w:sz w:val="18"/>
              <w:szCs w:val="18"/>
            </w:rPr>
            <w:t>N</w:t>
          </w:r>
          <w:r w:rsidR="00544912">
            <w:rPr>
              <w:sz w:val="18"/>
              <w:szCs w:val="18"/>
            </w:rPr>
            <w:t>o</w:t>
          </w:r>
          <w:r w:rsidRPr="00325FF3">
            <w:rPr>
              <w:sz w:val="18"/>
              <w:szCs w:val="18"/>
            </w:rPr>
            <w:t>: 01</w:t>
          </w:r>
        </w:p>
      </w:tc>
      <w:tc>
        <w:tcPr>
          <w:tcW w:w="2445" w:type="dxa"/>
        </w:tcPr>
        <w:p w14:paraId="04C5A695" w14:textId="78E0C53B" w:rsidR="0023468F" w:rsidRPr="00325FF3" w:rsidRDefault="00325FF3" w:rsidP="00325FF3">
          <w:pPr>
            <w:pStyle w:val="stbilgi"/>
            <w:jc w:val="center"/>
            <w:rPr>
              <w:sz w:val="18"/>
              <w:szCs w:val="18"/>
            </w:rPr>
          </w:pPr>
          <w:r w:rsidRPr="00325FF3">
            <w:rPr>
              <w:sz w:val="18"/>
              <w:szCs w:val="18"/>
            </w:rPr>
            <w:t>21.05.2021</w:t>
          </w:r>
        </w:p>
      </w:tc>
      <w:tc>
        <w:tcPr>
          <w:tcW w:w="2445" w:type="dxa"/>
        </w:tcPr>
        <w:p w14:paraId="6052A52B" w14:textId="77777777" w:rsidR="0023468F" w:rsidRDefault="00325FF3" w:rsidP="00325FF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  <w:p w14:paraId="2D9465F1" w14:textId="3FC15BC9" w:rsidR="00325FF3" w:rsidRPr="00325FF3" w:rsidRDefault="00325FF3" w:rsidP="00325FF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30 gün</w:t>
          </w:r>
        </w:p>
      </w:tc>
      <w:tc>
        <w:tcPr>
          <w:tcW w:w="2445" w:type="dxa"/>
        </w:tcPr>
        <w:p w14:paraId="0DCA5DE9" w14:textId="725C545E" w:rsidR="0023468F" w:rsidRDefault="00325FF3" w:rsidP="00325FF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“</w:t>
          </w:r>
          <w:r w:rsidR="00544912">
            <w:rPr>
              <w:sz w:val="18"/>
              <w:szCs w:val="18"/>
            </w:rPr>
            <w:t>d</w:t>
          </w:r>
          <w:r w:rsidRPr="00325FF3">
            <w:rPr>
              <w:sz w:val="18"/>
              <w:szCs w:val="18"/>
            </w:rPr>
            <w:t>anışmanına</w:t>
          </w:r>
          <w:r>
            <w:rPr>
              <w:sz w:val="18"/>
              <w:szCs w:val="18"/>
            </w:rPr>
            <w:t xml:space="preserve">” </w:t>
          </w:r>
          <w:r w:rsidRPr="00325FF3">
            <w:rPr>
              <w:sz w:val="18"/>
              <w:szCs w:val="18"/>
            </w:rPr>
            <w:t>eklendi</w:t>
          </w:r>
          <w:r>
            <w:rPr>
              <w:sz w:val="18"/>
              <w:szCs w:val="18"/>
            </w:rPr>
            <w:t>.</w:t>
          </w:r>
        </w:p>
        <w:p w14:paraId="311790CA" w14:textId="6726830C" w:rsidR="00325FF3" w:rsidRPr="00325FF3" w:rsidRDefault="00325FF3" w:rsidP="00325FF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“15 gün” değiştirildi.</w:t>
          </w:r>
        </w:p>
      </w:tc>
    </w:tr>
  </w:tbl>
  <w:p w14:paraId="5A3B588A" w14:textId="75DFF70A" w:rsidR="0023468F" w:rsidRDefault="002346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7"/>
    <w:rsid w:val="000A3773"/>
    <w:rsid w:val="0023468F"/>
    <w:rsid w:val="00325FF3"/>
    <w:rsid w:val="003C59D3"/>
    <w:rsid w:val="003E5A7A"/>
    <w:rsid w:val="004A661A"/>
    <w:rsid w:val="00544912"/>
    <w:rsid w:val="005F5B42"/>
    <w:rsid w:val="00610B51"/>
    <w:rsid w:val="006225CB"/>
    <w:rsid w:val="006F3E1E"/>
    <w:rsid w:val="00730095"/>
    <w:rsid w:val="007C1C3D"/>
    <w:rsid w:val="00870BC7"/>
    <w:rsid w:val="00957350"/>
    <w:rsid w:val="009A7F54"/>
    <w:rsid w:val="00A90636"/>
    <w:rsid w:val="00AE0968"/>
    <w:rsid w:val="00B53FDC"/>
    <w:rsid w:val="00B81EDF"/>
    <w:rsid w:val="00B84B14"/>
    <w:rsid w:val="00BD4167"/>
    <w:rsid w:val="00C245FA"/>
    <w:rsid w:val="00C831FE"/>
    <w:rsid w:val="00CD1D08"/>
    <w:rsid w:val="00D12A70"/>
    <w:rsid w:val="00D9313B"/>
    <w:rsid w:val="00FA3346"/>
    <w:rsid w:val="00FB77D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938F9"/>
  <w15:docId w15:val="{EF539D8F-5569-4FB9-96B3-7C0D91A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B7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F3E1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68F"/>
  </w:style>
  <w:style w:type="paragraph" w:styleId="Altbilgi">
    <w:name w:val="footer"/>
    <w:basedOn w:val="Normal"/>
    <w:link w:val="AltbilgiChar"/>
    <w:uiPriority w:val="99"/>
    <w:unhideWhenUsed/>
    <w:rsid w:val="002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68F"/>
  </w:style>
  <w:style w:type="table" w:styleId="TabloKlavuzu">
    <w:name w:val="Table Grid"/>
    <w:basedOn w:val="NormalTablo"/>
    <w:uiPriority w:val="59"/>
    <w:unhideWhenUsed/>
    <w:rsid w:val="0023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inovamyo.yalova.edu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Microsoft hesabı</cp:lastModifiedBy>
  <cp:revision>24</cp:revision>
  <cp:lastPrinted>2021-04-25T15:32:00Z</cp:lastPrinted>
  <dcterms:created xsi:type="dcterms:W3CDTF">2021-04-10T16:52:00Z</dcterms:created>
  <dcterms:modified xsi:type="dcterms:W3CDTF">2021-07-01T08:26:00Z</dcterms:modified>
</cp:coreProperties>
</file>